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זיכרון החורבן – מה זכרנו ומה שכחנו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"זיכרון החורבן – מה זכרנו ומה שכחנו":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https://historia-et-hachadasha.sites.tab.bot/video-zikaron-churban.html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נפילת מצדה – 73 או 74 לספירה (מחלוקת מחקרית)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הקמת קשת טיטוס – בסמוך ל-81 לספירה, בימי הקיסר דומיטיאנוס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זמן פעילותו של אלעזר הקליר – משוער (המאות ה-6–7)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'יוסיפון' – המאה ה-10, דרום איטליה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המנהג של יהודי רומא לא לעבור תחת קשת טיטוס – מסורת עממית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הפרשנות שחז"ל 'דחקו' את זיכרון המרד ואת יוסף בן מתתיהו – פרשנות מחקרית ולא עובדה מוסכמת; להציג כשאלה לדיון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זיהוי מצדה במאה ה-19 (1838–1842) והחפירות בשנות ה-60 של המאה ה-20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אגדת 'תן לי יבנה וחכמיה' – תלמוד בבלי, גיטין נו ע"ב; 'שנאת חינם' – יומא ט ע"ב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המשנה במסכת תענית ד, ו – חמישה דברים אירעו בתשעה באב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(מעוררת ידע קודם).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האופן שבו קבוצה או עם בוחרים לזכור את עברם ולהנחיל אותו.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שריפת בית המקדש בירושלים בידי הרומאים בשנת 70 לספירה.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רבן יוחנן בן זכאי, יוסף בן מתתיהו, טיטוס; מושגים: זיכרון קולקטיבי, חורבן הבית השני, יבנה.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רבן יוחנן בן זכאי, יוסף בן מתתיהו, טיטוס; מושגים: זיכרון קולקטיבי, חורבן הבית השני, יבנה.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רעיון מהסרטון + קשר נכון לחיינו היום.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1949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70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סיבה ותוצאה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מעבר ממרכזיות המקדש והקורבנות לבית הכנסת, לתפילה וללימוד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הקמת מרכז יבנה ועיצוב זיכרון המדגיש לימוד ותיקון מוסרי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הזיכרון הפך גם לקריאה לאחדות ולתיקון יחסים בין אדם לחברו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הוא ומצדה כמעט לא נזכרים בספרות חז"ל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שאלה לשיח ולכתיבה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זיכרון החורבן – מה זכרנו ומה שכחנו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"זיכרון החורבן – מה זכרנו ומה שכחנו – סרטון ושאלות" באתר וענו על השאלות לפי הסדר.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'היסטוריה' לבין 'זיכרון'? נסו לנסח במשפט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"זיכרון קולקטיבי"?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יום צום ואבל לזכר חורבן שני בתי המקדש ואסונות נוספים.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שער ניצחון רומי ברומא ובו תבליט של נשיאת מנורת המקדש כשלל.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ספר עברי מימי הביניים שעיבד סיפורים מתולדות ימי הבית השני.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האופן שבו קבוצה או עם בוחרים לזכור את עברם ולהנחיל אותו.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"חורבן הבית השני"?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יום צום ואבל לזכר חורבן שני בתי המקדש ואסונות נוספים.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ההבחנה בין מה שקרה בפועל לבין מה שנבחר לספר ולהנחיל.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שירי אבל הנאמרים בתשעה באב, רבים מהם מימי הביניים.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שריפת בית המקדש בירושלים בידי הרומאים בשנת 70 לספירה.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במהלך הצפייה (או ההאזנה): רשמו שתי דרכים שבהן זכרו היהודים את החורבן.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במהלך הצפייה (או ההאזנה): מה, לפי הדוברים, נשכח או נדחק לשוליים, ומדוע?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אחרי הצפייה (או ההאזנה): בחרו מנהג זיכרון אחד והסבירו איזה מסר הוא מעביר.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 לפי מה שלמדתם.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בתשעה באב צמים וקוראים את מגילת איכה.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66: המנורה, בהשראת תבליט קשת טיטוס, נבחרת לסמל מדינת ישראל.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בחתונה שוברים כוס – זכר לחורבן.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בשנות ה-70: כיבוש ירושלים וחורבן בית המקדש השני; ראשית מרכז יבנה (על פי המסורת).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בקשת טיטוס ברומא רואים את המנורה.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סיבה ותוצאה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סיבה את התוצאה.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חורבן בית המקדש בשנת 70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מעבר ממרכזיות המקדש והקורבנות לבית הכנסת, לתפילה וללימוד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החכמים ביקשו להבטיח את המשכיות העם בלי מקדש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הוא ומצדה כמעט לא נזכרים בספרות חז"ל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התלמוד הסביר את החורבן ב'שנאת חינם'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הזיכרון הפך גם לקריאה לאחדות ולתיקון יחסים בין אדם לחברו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ספרי יוסף בן מתתיהו נכתבו ביוונית ונשמרו בעיקר בידי נוצרים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הקמת מרכז יבנה ועיצוב זיכרון המדגיש לימוד ותיקון מוסרי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שאלה לשיח ולכתיבה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מדוע לדעתכם בחרו חז"ל לזכור את החורבן דרך סיפורים על יחסים בין בני אדם ולא דרך סיפורי קרבות?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עמדתכם.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נמקו בעזרת דוגמה מהסרטון או מהיחידה.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זיכרון החורבן – מה זכרנו ומה שכחנו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